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B430D" w:rsidRPr="00A77991" w:rsidRDefault="00CB430D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Cs w:val="38"/>
        </w:rPr>
      </w:pPr>
      <w:r w:rsidRPr="00A77991">
        <w:rPr>
          <w:rFonts w:asciiTheme="minorHAnsi" w:hAnsiTheme="minorHAnsi" w:cs="Arial"/>
          <w:szCs w:val="38"/>
        </w:rPr>
        <w:t xml:space="preserve">+++ </w:t>
      </w:r>
      <w:r w:rsidR="00555EF6">
        <w:rPr>
          <w:rFonts w:asciiTheme="minorHAnsi" w:hAnsiTheme="minorHAnsi" w:cs="Arial"/>
          <w:szCs w:val="38"/>
        </w:rPr>
        <w:t>TransFair e.V. r</w:t>
      </w:r>
      <w:r w:rsidR="00D4782C" w:rsidRPr="00A77991">
        <w:rPr>
          <w:rFonts w:asciiTheme="minorHAnsi" w:hAnsiTheme="minorHAnsi" w:cs="Arial"/>
          <w:szCs w:val="38"/>
        </w:rPr>
        <w:t xml:space="preserve">uft zu </w:t>
      </w:r>
      <w:r w:rsidR="00A77991">
        <w:rPr>
          <w:rFonts w:asciiTheme="minorHAnsi" w:hAnsiTheme="minorHAnsi" w:cs="Arial"/>
          <w:szCs w:val="38"/>
        </w:rPr>
        <w:t>Rosena</w:t>
      </w:r>
      <w:r w:rsidR="00D4782C" w:rsidRPr="00A77991">
        <w:rPr>
          <w:rFonts w:asciiTheme="minorHAnsi" w:hAnsiTheme="minorHAnsi" w:cs="Arial"/>
          <w:szCs w:val="38"/>
        </w:rPr>
        <w:t xml:space="preserve">ktionen auf </w:t>
      </w:r>
      <w:r w:rsidRPr="00A77991">
        <w:rPr>
          <w:rFonts w:asciiTheme="minorHAnsi" w:hAnsiTheme="minorHAnsi" w:cs="Arial"/>
          <w:szCs w:val="38"/>
        </w:rPr>
        <w:t>+++</w:t>
      </w:r>
    </w:p>
    <w:p w:rsidR="00CB430D" w:rsidRPr="00FB375D" w:rsidRDefault="00555EF6" w:rsidP="003724A7">
      <w:pPr>
        <w:tabs>
          <w:tab w:val="left" w:pos="2410"/>
        </w:tabs>
        <w:autoSpaceDE w:val="0"/>
        <w:autoSpaceDN w:val="0"/>
        <w:adjustRightInd w:val="0"/>
        <w:spacing w:after="60" w:line="276" w:lineRule="auto"/>
        <w:rPr>
          <w:rFonts w:asciiTheme="minorHAnsi" w:hAnsiTheme="minorHAnsi" w:cs="Arial"/>
          <w:b/>
          <w:sz w:val="46"/>
          <w:szCs w:val="46"/>
        </w:rPr>
      </w:pPr>
      <w:r w:rsidRPr="00FB375D">
        <w:rPr>
          <w:rFonts w:asciiTheme="minorHAnsi" w:hAnsiTheme="minorHAnsi" w:cs="Arial"/>
          <w:b/>
          <w:sz w:val="46"/>
          <w:szCs w:val="46"/>
        </w:rPr>
        <w:t xml:space="preserve">Flower </w:t>
      </w:r>
      <w:r w:rsidR="00D655BA">
        <w:rPr>
          <w:rFonts w:asciiTheme="minorHAnsi" w:hAnsiTheme="minorHAnsi" w:cs="Arial"/>
          <w:b/>
          <w:sz w:val="46"/>
          <w:szCs w:val="46"/>
        </w:rPr>
        <w:t>P</w:t>
      </w:r>
      <w:r w:rsidR="00FB375D" w:rsidRPr="00FB375D">
        <w:rPr>
          <w:rFonts w:asciiTheme="minorHAnsi" w:hAnsiTheme="minorHAnsi" w:cs="Arial"/>
          <w:b/>
          <w:sz w:val="46"/>
          <w:szCs w:val="46"/>
        </w:rPr>
        <w:t>ower</w:t>
      </w:r>
      <w:r w:rsidR="00C03BBB" w:rsidRPr="00FB375D">
        <w:rPr>
          <w:rFonts w:asciiTheme="minorHAnsi" w:hAnsiTheme="minorHAnsi" w:cs="Arial"/>
          <w:b/>
          <w:sz w:val="46"/>
          <w:szCs w:val="46"/>
        </w:rPr>
        <w:t>!</w:t>
      </w:r>
      <w:r w:rsidR="00FB375D" w:rsidRPr="00FB375D">
        <w:rPr>
          <w:rFonts w:asciiTheme="minorHAnsi" w:hAnsiTheme="minorHAnsi" w:cs="Arial"/>
          <w:b/>
          <w:sz w:val="46"/>
          <w:szCs w:val="46"/>
        </w:rPr>
        <w:t xml:space="preserve"> Faire Blumen für Frauenrechte</w:t>
      </w:r>
    </w:p>
    <w:p w:rsidR="00CB430D" w:rsidRPr="002907A8" w:rsidRDefault="00FB375D" w:rsidP="003724A7">
      <w:pPr>
        <w:tabs>
          <w:tab w:val="left" w:pos="2410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Bürgermeisterin </w:t>
      </w:r>
      <w:r w:rsidR="004F7CCC">
        <w:rPr>
          <w:rFonts w:asciiTheme="minorHAnsi" w:hAnsiTheme="minorHAnsi" w:cs="Arial"/>
          <w:sz w:val="28"/>
          <w:szCs w:val="28"/>
        </w:rPr>
        <w:t xml:space="preserve">von Musterstadt </w:t>
      </w:r>
      <w:r>
        <w:rPr>
          <w:rFonts w:asciiTheme="minorHAnsi" w:hAnsiTheme="minorHAnsi" w:cs="Arial"/>
          <w:sz w:val="28"/>
          <w:szCs w:val="28"/>
        </w:rPr>
        <w:t xml:space="preserve">verteilt </w:t>
      </w:r>
      <w:r w:rsidR="00CF76D0">
        <w:rPr>
          <w:rFonts w:asciiTheme="minorHAnsi" w:hAnsiTheme="minorHAnsi" w:cs="Arial"/>
          <w:sz w:val="28"/>
          <w:szCs w:val="28"/>
        </w:rPr>
        <w:t xml:space="preserve">zum Weltfrauentag </w:t>
      </w:r>
      <w:r>
        <w:rPr>
          <w:rFonts w:asciiTheme="minorHAnsi" w:hAnsiTheme="minorHAnsi" w:cs="Arial"/>
          <w:sz w:val="28"/>
          <w:szCs w:val="28"/>
        </w:rPr>
        <w:t xml:space="preserve">Fairtrade-Rosen </w:t>
      </w:r>
    </w:p>
    <w:p w:rsidR="00592A68" w:rsidRPr="00C65401" w:rsidRDefault="00FB375D" w:rsidP="002907A8">
      <w:pPr>
        <w:spacing w:before="240" w:line="276" w:lineRule="auto"/>
        <w:jc w:val="both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C65401">
        <w:rPr>
          <w:rFonts w:asciiTheme="minorHAnsi" w:hAnsiTheme="minorHAnsi" w:cs="Arial"/>
          <w:b/>
          <w:sz w:val="22"/>
          <w:szCs w:val="22"/>
        </w:rPr>
        <w:t>Musterstadt, 8. März</w:t>
      </w:r>
      <w:r w:rsidR="002907A8" w:rsidRPr="00C65401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65401">
        <w:rPr>
          <w:rFonts w:asciiTheme="minorHAnsi" w:hAnsiTheme="minorHAnsi" w:cs="Arial"/>
          <w:b/>
          <w:sz w:val="22"/>
          <w:szCs w:val="22"/>
        </w:rPr>
        <w:t>Ein Dank an starke Frauen. Bürgermeisterin Maria Müller beschenkt</w:t>
      </w:r>
      <w:r w:rsidR="00BC5B73">
        <w:rPr>
          <w:rFonts w:asciiTheme="minorHAnsi" w:hAnsiTheme="minorHAnsi" w:cs="Arial"/>
          <w:b/>
          <w:sz w:val="22"/>
          <w:szCs w:val="22"/>
        </w:rPr>
        <w:t>e</w:t>
      </w:r>
      <w:r w:rsidRPr="00C65401">
        <w:rPr>
          <w:rFonts w:asciiTheme="minorHAnsi" w:hAnsiTheme="minorHAnsi" w:cs="Arial"/>
          <w:b/>
          <w:sz w:val="22"/>
          <w:szCs w:val="22"/>
        </w:rPr>
        <w:t xml:space="preserve"> zum </w:t>
      </w:r>
      <w:r w:rsidR="00592A68" w:rsidRPr="00C65401">
        <w:rPr>
          <w:rFonts w:asciiTheme="minorHAnsi" w:hAnsiTheme="minorHAnsi" w:cs="Arial"/>
          <w:b/>
          <w:sz w:val="22"/>
          <w:szCs w:val="22"/>
        </w:rPr>
        <w:t>Weltfrauentag</w:t>
      </w:r>
      <w:r w:rsidR="002907A8" w:rsidRPr="00C6540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65401">
        <w:rPr>
          <w:rFonts w:asciiTheme="minorHAnsi" w:hAnsiTheme="minorHAnsi" w:cs="Arial"/>
          <w:b/>
          <w:sz w:val="22"/>
          <w:szCs w:val="22"/>
        </w:rPr>
        <w:t xml:space="preserve">Musterstadts Bürgerinnen mit </w:t>
      </w:r>
      <w:r w:rsidR="000E39F5">
        <w:rPr>
          <w:rFonts w:asciiTheme="minorHAnsi" w:hAnsiTheme="minorHAnsi" w:cs="Arial"/>
          <w:b/>
          <w:sz w:val="22"/>
          <w:szCs w:val="22"/>
        </w:rPr>
        <w:t>fairen Rosen</w:t>
      </w:r>
      <w:r w:rsidRPr="00C65401">
        <w:rPr>
          <w:rFonts w:asciiTheme="minorHAnsi" w:hAnsiTheme="minorHAnsi" w:cs="Arial"/>
          <w:b/>
          <w:sz w:val="22"/>
          <w:szCs w:val="22"/>
        </w:rPr>
        <w:t>. Mit der Aktion setzt</w:t>
      </w:r>
      <w:r w:rsidR="00685732">
        <w:rPr>
          <w:rFonts w:asciiTheme="minorHAnsi" w:hAnsiTheme="minorHAnsi" w:cs="Arial"/>
          <w:b/>
          <w:sz w:val="22"/>
          <w:szCs w:val="22"/>
        </w:rPr>
        <w:t>e</w:t>
      </w:r>
      <w:r w:rsidRPr="00C65401">
        <w:rPr>
          <w:rFonts w:asciiTheme="minorHAnsi" w:hAnsiTheme="minorHAnsi" w:cs="Arial"/>
          <w:b/>
          <w:sz w:val="22"/>
          <w:szCs w:val="22"/>
        </w:rPr>
        <w:t xml:space="preserve"> sie nicht nur ein Zeichen für Frauenrechte hierzulande, sondern auch für bessere </w:t>
      </w:r>
      <w:r w:rsidR="00C65401" w:rsidRPr="00C65401">
        <w:rPr>
          <w:rFonts w:asciiTheme="minorHAnsi" w:hAnsiTheme="minorHAnsi" w:cs="Arial"/>
          <w:b/>
          <w:sz w:val="22"/>
          <w:szCs w:val="22"/>
        </w:rPr>
        <w:t xml:space="preserve">Arbeits- </w:t>
      </w:r>
      <w:r w:rsidRPr="00C65401">
        <w:rPr>
          <w:rFonts w:asciiTheme="minorHAnsi" w:hAnsiTheme="minorHAnsi" w:cs="Arial"/>
          <w:b/>
          <w:sz w:val="22"/>
          <w:szCs w:val="22"/>
        </w:rPr>
        <w:t>und Lebensbedingungen für Frauen auf Blumenfarmen in Ostafrika</w:t>
      </w:r>
      <w:r w:rsidR="00363D24">
        <w:rPr>
          <w:rFonts w:asciiTheme="minorHAnsi" w:hAnsiTheme="minorHAnsi" w:cs="Arial"/>
          <w:b/>
          <w:sz w:val="22"/>
          <w:szCs w:val="22"/>
        </w:rPr>
        <w:t xml:space="preserve"> und Lateinamerika</w:t>
      </w:r>
      <w:r w:rsidRPr="00C65401">
        <w:rPr>
          <w:rFonts w:asciiTheme="minorHAnsi" w:hAnsiTheme="minorHAnsi" w:cs="Arial"/>
          <w:b/>
          <w:sz w:val="22"/>
          <w:szCs w:val="22"/>
        </w:rPr>
        <w:t xml:space="preserve">. </w:t>
      </w:r>
      <w:r w:rsidR="000B77A1">
        <w:rPr>
          <w:rFonts w:asciiTheme="minorHAnsi" w:hAnsiTheme="minorHAnsi" w:cs="Arial"/>
          <w:b/>
          <w:sz w:val="22"/>
          <w:szCs w:val="22"/>
        </w:rPr>
        <w:t xml:space="preserve">Musterstadt beteiligte sich </w:t>
      </w:r>
      <w:r w:rsidR="00995501">
        <w:rPr>
          <w:rFonts w:asciiTheme="minorHAnsi" w:hAnsiTheme="minorHAnsi" w:cs="Arial"/>
          <w:b/>
          <w:sz w:val="22"/>
          <w:szCs w:val="22"/>
        </w:rPr>
        <w:t xml:space="preserve">so </w:t>
      </w:r>
      <w:r w:rsidR="000B77A1">
        <w:rPr>
          <w:rFonts w:asciiTheme="minorHAnsi" w:hAnsiTheme="minorHAnsi" w:cs="Arial"/>
          <w:b/>
          <w:sz w:val="22"/>
          <w:szCs w:val="22"/>
        </w:rPr>
        <w:t xml:space="preserve">an der bundesweiten Aktion von TransFair. Der gemeinnützige Verein </w:t>
      </w:r>
      <w:r w:rsidR="001A49ED">
        <w:rPr>
          <w:rFonts w:asciiTheme="minorHAnsi" w:hAnsiTheme="minorHAnsi" w:cs="Arial"/>
          <w:b/>
          <w:sz w:val="22"/>
          <w:szCs w:val="22"/>
        </w:rPr>
        <w:t>rief</w:t>
      </w:r>
      <w:r w:rsidR="00C65401" w:rsidRPr="00C65401">
        <w:rPr>
          <w:rFonts w:asciiTheme="minorHAnsi" w:hAnsiTheme="minorHAnsi" w:cs="Arial"/>
          <w:b/>
          <w:sz w:val="22"/>
          <w:szCs w:val="22"/>
        </w:rPr>
        <w:t xml:space="preserve"> </w:t>
      </w:r>
      <w:r w:rsidR="000B77A1">
        <w:rPr>
          <w:rFonts w:asciiTheme="minorHAnsi" w:hAnsiTheme="minorHAnsi" w:cs="Arial"/>
          <w:b/>
          <w:sz w:val="22"/>
          <w:szCs w:val="22"/>
        </w:rPr>
        <w:t>i</w:t>
      </w:r>
      <w:r w:rsidR="000B77A1" w:rsidRPr="00C65401">
        <w:rPr>
          <w:rFonts w:asciiTheme="minorHAnsi" w:hAnsiTheme="minorHAnsi" w:cs="Arial"/>
          <w:b/>
          <w:sz w:val="22"/>
          <w:szCs w:val="22"/>
        </w:rPr>
        <w:t xml:space="preserve">m Rahmen des Weltfrauentags </w:t>
      </w:r>
      <w:r w:rsidR="00C65401" w:rsidRPr="00C65401">
        <w:rPr>
          <w:rFonts w:asciiTheme="minorHAnsi" w:hAnsiTheme="minorHAnsi" w:cs="Arial"/>
          <w:b/>
          <w:sz w:val="22"/>
          <w:szCs w:val="22"/>
        </w:rPr>
        <w:t xml:space="preserve">dazu auf, mit fairen Rosen „Flower Power“ zu verschenken und auf das Thema Frauenrechte aufmerksam zu machen. </w:t>
      </w:r>
    </w:p>
    <w:p w:rsidR="00592A68" w:rsidRPr="002C08FB" w:rsidRDefault="00592A68" w:rsidP="00592A6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E6441" w:rsidRPr="000E6441" w:rsidRDefault="000E6441" w:rsidP="002C08FB">
      <w:pPr>
        <w:pStyle w:val="NurText"/>
        <w:tabs>
          <w:tab w:val="left" w:pos="7230"/>
        </w:tabs>
        <w:spacing w:after="120" w:line="276" w:lineRule="auto"/>
        <w:ind w:right="-68"/>
        <w:rPr>
          <w:rFonts w:asciiTheme="minorHAnsi" w:hAnsiTheme="minorHAnsi"/>
          <w:b/>
          <w:sz w:val="22"/>
          <w:szCs w:val="22"/>
        </w:rPr>
      </w:pPr>
      <w:r w:rsidRPr="000E6441">
        <w:rPr>
          <w:rFonts w:asciiTheme="minorHAnsi" w:hAnsiTheme="minorHAnsi"/>
          <w:b/>
          <w:sz w:val="22"/>
          <w:szCs w:val="22"/>
        </w:rPr>
        <w:t xml:space="preserve">Musterstadt handelt fair </w:t>
      </w:r>
    </w:p>
    <w:p w:rsidR="00B121A1" w:rsidRDefault="000E6441" w:rsidP="002C08FB">
      <w:pPr>
        <w:pStyle w:val="NurText"/>
        <w:tabs>
          <w:tab w:val="left" w:pos="7230"/>
        </w:tabs>
        <w:spacing w:after="120" w:line="276" w:lineRule="auto"/>
        <w:ind w:right="-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Seit 2014 trägt Musterstadt den Titel Fairtrade-Town. </w:t>
      </w:r>
      <w:r w:rsidR="00B121A1">
        <w:rPr>
          <w:rFonts w:asciiTheme="minorHAnsi" w:hAnsiTheme="minorHAnsi"/>
          <w:sz w:val="22"/>
          <w:szCs w:val="22"/>
        </w:rPr>
        <w:t>Gemeinsam mit der Steuerungsgruppe verteilte Bürgermeisterin Maria Müller anlässlich des Weltfrauentags Blumen auf dem Marktplatz. „</w:t>
      </w:r>
      <w:r w:rsidR="00192F19">
        <w:rPr>
          <w:rFonts w:asciiTheme="minorHAnsi" w:hAnsiTheme="minorHAnsi"/>
          <w:sz w:val="22"/>
          <w:szCs w:val="22"/>
        </w:rPr>
        <w:t xml:space="preserve">Als Frau ist es mir am heutigen Tag wichtig, dass ich einerseits ein Signal für Frauenrechte weltweit setze. </w:t>
      </w:r>
      <w:r w:rsidR="005D0E5F">
        <w:rPr>
          <w:rFonts w:asciiTheme="minorHAnsi" w:hAnsiTheme="minorHAnsi"/>
          <w:sz w:val="22"/>
          <w:szCs w:val="22"/>
        </w:rPr>
        <w:t>Und a</w:t>
      </w:r>
      <w:r w:rsidR="00B121A1">
        <w:rPr>
          <w:rFonts w:asciiTheme="minorHAnsi" w:hAnsiTheme="minorHAnsi"/>
          <w:sz w:val="22"/>
          <w:szCs w:val="22"/>
        </w:rPr>
        <w:t xml:space="preserve">ls Bürgermeisterin der Fairtrade-Town Musterstadt </w:t>
      </w:r>
      <w:r w:rsidR="005D0E5F">
        <w:rPr>
          <w:rFonts w:asciiTheme="minorHAnsi" w:hAnsiTheme="minorHAnsi"/>
          <w:sz w:val="22"/>
          <w:szCs w:val="22"/>
        </w:rPr>
        <w:t>möchte ich</w:t>
      </w:r>
      <w:r w:rsidR="00B121A1">
        <w:rPr>
          <w:rFonts w:asciiTheme="minorHAnsi" w:hAnsiTheme="minorHAnsi"/>
          <w:sz w:val="22"/>
          <w:szCs w:val="22"/>
        </w:rPr>
        <w:t>, dass wir als Stadt Vorbild sind und den fairen Handel nach vorn bringen“, sagte sie.</w:t>
      </w:r>
      <w:r w:rsidR="00192F19">
        <w:rPr>
          <w:rFonts w:asciiTheme="minorHAnsi" w:hAnsiTheme="minorHAnsi"/>
          <w:sz w:val="22"/>
          <w:szCs w:val="22"/>
        </w:rPr>
        <w:t xml:space="preserve"> </w:t>
      </w:r>
      <w:r w:rsidR="00764560">
        <w:rPr>
          <w:rFonts w:asciiTheme="minorHAnsi" w:hAnsiTheme="minorHAnsi"/>
          <w:sz w:val="22"/>
          <w:szCs w:val="22"/>
        </w:rPr>
        <w:t xml:space="preserve">Bei fair gehandeltem Kaffee und Gebäck informierten der Weltladen und das Frauenreferat über den fairen Handel und die Aktivitäten der Stadt. </w:t>
      </w:r>
    </w:p>
    <w:p w:rsidR="002D1724" w:rsidRPr="002D1724" w:rsidRDefault="002D1724" w:rsidP="002C08FB">
      <w:pPr>
        <w:pStyle w:val="NurText"/>
        <w:tabs>
          <w:tab w:val="left" w:pos="7230"/>
        </w:tabs>
        <w:spacing w:after="120" w:line="276" w:lineRule="auto"/>
        <w:ind w:right="-68"/>
        <w:rPr>
          <w:rFonts w:asciiTheme="minorHAnsi" w:hAnsiTheme="minorHAnsi"/>
          <w:b/>
          <w:sz w:val="22"/>
          <w:szCs w:val="22"/>
        </w:rPr>
      </w:pPr>
      <w:r w:rsidRPr="002D1724">
        <w:rPr>
          <w:rFonts w:asciiTheme="minorHAnsi" w:hAnsiTheme="minorHAnsi"/>
          <w:b/>
          <w:sz w:val="22"/>
          <w:szCs w:val="22"/>
        </w:rPr>
        <w:t>Fairtrade für Frauenrechte</w:t>
      </w:r>
    </w:p>
    <w:p w:rsidR="0091489F" w:rsidRPr="0091489F" w:rsidRDefault="0091489F" w:rsidP="0091489F">
      <w:pPr>
        <w:pStyle w:val="NurText"/>
        <w:tabs>
          <w:tab w:val="left" w:pos="7230"/>
        </w:tabs>
        <w:spacing w:after="120" w:line="276" w:lineRule="auto"/>
        <w:ind w:right="-68"/>
        <w:rPr>
          <w:rFonts w:asciiTheme="minorHAnsi" w:hAnsiTheme="minorHAnsi"/>
          <w:sz w:val="22"/>
          <w:szCs w:val="22"/>
        </w:rPr>
      </w:pPr>
      <w:r w:rsidRPr="0091489F">
        <w:rPr>
          <w:rFonts w:asciiTheme="minorHAnsi" w:hAnsiTheme="minorHAnsi"/>
          <w:sz w:val="22"/>
          <w:szCs w:val="22"/>
        </w:rPr>
        <w:t>Fairtrade stärkt Frauenrechte auf Blumenfarmen in Ostafrika und Lateinamerika. Denn die Fairtrade-Standards schreiben Mind</w:t>
      </w:r>
      <w:r w:rsidR="008D6101">
        <w:rPr>
          <w:rFonts w:asciiTheme="minorHAnsi" w:hAnsiTheme="minorHAnsi"/>
          <w:sz w:val="22"/>
          <w:szCs w:val="22"/>
        </w:rPr>
        <w:t xml:space="preserve">estlöhne, feste Arbeitsverträge, </w:t>
      </w:r>
      <w:r w:rsidRPr="0091489F">
        <w:rPr>
          <w:rFonts w:asciiTheme="minorHAnsi" w:hAnsiTheme="minorHAnsi"/>
          <w:sz w:val="22"/>
          <w:szCs w:val="22"/>
        </w:rPr>
        <w:t xml:space="preserve">Mutterschutz und einheitliche Bezahlung von Frauen und Männern bei gleicher Tätigkeit vor. </w:t>
      </w:r>
      <w:r w:rsidR="003808AD">
        <w:rPr>
          <w:rFonts w:asciiTheme="minorHAnsi" w:hAnsiTheme="minorHAnsi"/>
          <w:sz w:val="22"/>
          <w:szCs w:val="22"/>
        </w:rPr>
        <w:t xml:space="preserve">Die </w:t>
      </w:r>
      <w:r w:rsidRPr="0091489F">
        <w:rPr>
          <w:rFonts w:asciiTheme="minorHAnsi" w:hAnsiTheme="minorHAnsi"/>
          <w:sz w:val="22"/>
          <w:szCs w:val="22"/>
        </w:rPr>
        <w:t>Fairtrade-Prämie</w:t>
      </w:r>
      <w:r w:rsidR="00C679E6">
        <w:rPr>
          <w:rFonts w:asciiTheme="minorHAnsi" w:hAnsiTheme="minorHAnsi"/>
          <w:sz w:val="22"/>
          <w:szCs w:val="22"/>
        </w:rPr>
        <w:t xml:space="preserve">, die Blumenaufkäufer für Fairtrade-Ware </w:t>
      </w:r>
      <w:r w:rsidR="007B08C0">
        <w:rPr>
          <w:rFonts w:asciiTheme="minorHAnsi" w:hAnsiTheme="minorHAnsi"/>
          <w:sz w:val="22"/>
          <w:szCs w:val="22"/>
        </w:rPr>
        <w:t>zahlen</w:t>
      </w:r>
      <w:r w:rsidR="00C679E6">
        <w:rPr>
          <w:rFonts w:asciiTheme="minorHAnsi" w:hAnsiTheme="minorHAnsi"/>
          <w:sz w:val="22"/>
          <w:szCs w:val="22"/>
        </w:rPr>
        <w:t>,</w:t>
      </w:r>
      <w:r w:rsidRPr="0091489F">
        <w:rPr>
          <w:rFonts w:asciiTheme="minorHAnsi" w:hAnsiTheme="minorHAnsi"/>
          <w:sz w:val="22"/>
          <w:szCs w:val="22"/>
        </w:rPr>
        <w:t xml:space="preserve"> </w:t>
      </w:r>
      <w:r w:rsidR="003808AD">
        <w:rPr>
          <w:rFonts w:asciiTheme="minorHAnsi" w:hAnsiTheme="minorHAnsi"/>
          <w:sz w:val="22"/>
          <w:szCs w:val="22"/>
        </w:rPr>
        <w:t>geht direkt an das Prämienkomitee, bestehend aus gewählten Arbeitnehmerinnenvertretern. Die Gelder fließen in Gemeinschaftsprojekte für die B</w:t>
      </w:r>
      <w:r w:rsidR="00C2627B">
        <w:rPr>
          <w:rFonts w:asciiTheme="minorHAnsi" w:hAnsiTheme="minorHAnsi"/>
          <w:sz w:val="22"/>
          <w:szCs w:val="22"/>
        </w:rPr>
        <w:t>eschäftigten und deren</w:t>
      </w:r>
      <w:r w:rsidR="003808AD">
        <w:rPr>
          <w:rFonts w:asciiTheme="minorHAnsi" w:hAnsiTheme="minorHAnsi"/>
          <w:sz w:val="22"/>
          <w:szCs w:val="22"/>
        </w:rPr>
        <w:t xml:space="preserve"> Gemeinden</w:t>
      </w:r>
      <w:r w:rsidR="004D43B1">
        <w:rPr>
          <w:rFonts w:asciiTheme="minorHAnsi" w:hAnsiTheme="minorHAnsi"/>
          <w:sz w:val="22"/>
          <w:szCs w:val="22"/>
        </w:rPr>
        <w:t xml:space="preserve">. </w:t>
      </w:r>
      <w:r w:rsidR="00962E3D">
        <w:rPr>
          <w:rFonts w:asciiTheme="minorHAnsi" w:hAnsiTheme="minorHAnsi"/>
          <w:sz w:val="22"/>
          <w:szCs w:val="22"/>
        </w:rPr>
        <w:t xml:space="preserve">Rosemary Achieng ist </w:t>
      </w:r>
      <w:r w:rsidR="002E292F">
        <w:rPr>
          <w:rFonts w:asciiTheme="minorHAnsi" w:hAnsiTheme="minorHAnsi"/>
          <w:sz w:val="22"/>
          <w:szCs w:val="22"/>
        </w:rPr>
        <w:t xml:space="preserve">seit 13 Jahren </w:t>
      </w:r>
      <w:r w:rsidR="00962E3D">
        <w:rPr>
          <w:rFonts w:asciiTheme="minorHAnsi" w:hAnsiTheme="minorHAnsi"/>
          <w:sz w:val="22"/>
          <w:szCs w:val="22"/>
        </w:rPr>
        <w:t xml:space="preserve">Blumenpflückerin bei </w:t>
      </w:r>
      <w:r w:rsidR="00C2627B">
        <w:rPr>
          <w:rFonts w:asciiTheme="minorHAnsi" w:hAnsiTheme="minorHAnsi"/>
          <w:sz w:val="22"/>
          <w:szCs w:val="22"/>
        </w:rPr>
        <w:t xml:space="preserve">Panda Flowers, einer </w:t>
      </w:r>
      <w:r w:rsidR="00962E3D">
        <w:rPr>
          <w:rFonts w:asciiTheme="minorHAnsi" w:hAnsiTheme="minorHAnsi"/>
          <w:sz w:val="22"/>
          <w:szCs w:val="22"/>
        </w:rPr>
        <w:t xml:space="preserve">Fairtrade-Blumenfarm </w:t>
      </w:r>
      <w:r w:rsidR="00927C98">
        <w:rPr>
          <w:rFonts w:asciiTheme="minorHAnsi" w:hAnsiTheme="minorHAnsi"/>
          <w:sz w:val="22"/>
          <w:szCs w:val="22"/>
        </w:rPr>
        <w:t>in Naivasha, Kenia</w:t>
      </w:r>
      <w:r w:rsidR="00962E3D">
        <w:rPr>
          <w:rFonts w:asciiTheme="minorHAnsi" w:hAnsiTheme="minorHAnsi"/>
          <w:sz w:val="22"/>
          <w:szCs w:val="22"/>
        </w:rPr>
        <w:t>. Sie ist 43 Jahre alt und alleinerziehende Mutter von drei Söhnen</w:t>
      </w:r>
      <w:r w:rsidR="00927C98">
        <w:rPr>
          <w:rFonts w:asciiTheme="minorHAnsi" w:hAnsiTheme="minorHAnsi"/>
          <w:sz w:val="22"/>
          <w:szCs w:val="22"/>
        </w:rPr>
        <w:t>.</w:t>
      </w:r>
      <w:r w:rsidR="00962E3D">
        <w:rPr>
          <w:rFonts w:asciiTheme="minorHAnsi" w:hAnsiTheme="minorHAnsi"/>
          <w:sz w:val="22"/>
          <w:szCs w:val="22"/>
        </w:rPr>
        <w:t xml:space="preserve"> </w:t>
      </w:r>
      <w:r w:rsidR="004D2100">
        <w:rPr>
          <w:rFonts w:asciiTheme="minorHAnsi" w:hAnsiTheme="minorHAnsi"/>
          <w:sz w:val="22"/>
          <w:szCs w:val="22"/>
        </w:rPr>
        <w:t xml:space="preserve">Bereits zum </w:t>
      </w:r>
      <w:r w:rsidR="00962E3D">
        <w:rPr>
          <w:rFonts w:asciiTheme="minorHAnsi" w:hAnsiTheme="minorHAnsi"/>
          <w:sz w:val="22"/>
          <w:szCs w:val="22"/>
        </w:rPr>
        <w:t xml:space="preserve">zweiten Mal </w:t>
      </w:r>
      <w:r w:rsidR="00B12E1F">
        <w:rPr>
          <w:rFonts w:asciiTheme="minorHAnsi" w:hAnsiTheme="minorHAnsi"/>
          <w:sz w:val="22"/>
          <w:szCs w:val="22"/>
        </w:rPr>
        <w:t xml:space="preserve">wurde sie </w:t>
      </w:r>
      <w:r w:rsidR="00962E3D">
        <w:rPr>
          <w:rFonts w:asciiTheme="minorHAnsi" w:hAnsiTheme="minorHAnsi"/>
          <w:sz w:val="22"/>
          <w:szCs w:val="22"/>
        </w:rPr>
        <w:t>zur Vertreterin des Gleichstellungskomitees gewählt.</w:t>
      </w:r>
      <w:r w:rsidR="00824B7B">
        <w:rPr>
          <w:rFonts w:asciiTheme="minorHAnsi" w:hAnsiTheme="minorHAnsi"/>
          <w:sz w:val="22"/>
          <w:szCs w:val="22"/>
        </w:rPr>
        <w:t xml:space="preserve"> „Seit Fairtrade hat sich viel verändert. Frauen und Männer haben jetzt die gleichen Rechte“, sagt Rosemary. „Ich wünsche mir, dass noch mehr Fairtrade-Blumen verkauft werden, damit die Lebensbedingungen von allen </w:t>
      </w:r>
      <w:r w:rsidR="00B11F22">
        <w:rPr>
          <w:rFonts w:asciiTheme="minorHAnsi" w:hAnsiTheme="minorHAnsi"/>
          <w:sz w:val="22"/>
          <w:szCs w:val="22"/>
        </w:rPr>
        <w:t xml:space="preserve">Blumenarbeitern und ihren Familien </w:t>
      </w:r>
      <w:r w:rsidR="00824B7B">
        <w:rPr>
          <w:rFonts w:asciiTheme="minorHAnsi" w:hAnsiTheme="minorHAnsi"/>
          <w:sz w:val="22"/>
          <w:szCs w:val="22"/>
        </w:rPr>
        <w:t>verbessert werden können.“</w:t>
      </w:r>
    </w:p>
    <w:p w:rsidR="002907A8" w:rsidRPr="003E7D78" w:rsidRDefault="002907A8" w:rsidP="006C2D08">
      <w:pPr>
        <w:pStyle w:val="NurText"/>
        <w:tabs>
          <w:tab w:val="left" w:pos="7230"/>
        </w:tabs>
        <w:spacing w:after="120" w:line="276" w:lineRule="auto"/>
        <w:ind w:right="-68"/>
        <w:rPr>
          <w:rFonts w:ascii="Calibri" w:hAnsi="Calibri" w:cs="Arial"/>
          <w:sz w:val="22"/>
          <w:szCs w:val="22"/>
        </w:rPr>
      </w:pPr>
      <w:r w:rsidRPr="003E7D78">
        <w:rPr>
          <w:rFonts w:ascii="Calibri" w:hAnsi="Calibri" w:cs="Arial"/>
          <w:b/>
          <w:bCs/>
          <w:sz w:val="22"/>
          <w:szCs w:val="22"/>
        </w:rPr>
        <w:t xml:space="preserve">Bundesweite Aktionen mit Fairtrade-Rosen zum Weltfrauentag </w:t>
      </w:r>
    </w:p>
    <w:p w:rsidR="002907A8" w:rsidRPr="006C2D08" w:rsidRDefault="009F126D" w:rsidP="006C2D08">
      <w:pPr>
        <w:pStyle w:val="NurText"/>
        <w:tabs>
          <w:tab w:val="left" w:pos="7230"/>
        </w:tabs>
        <w:spacing w:after="120" w:line="276" w:lineRule="auto"/>
        <w:ind w:right="-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Beispiele/Highlights….</w:t>
      </w:r>
      <w:r w:rsidR="002907A8" w:rsidRPr="009F126D">
        <w:rPr>
          <w:rFonts w:asciiTheme="minorHAnsi" w:hAnsiTheme="minorHAnsi"/>
          <w:sz w:val="22"/>
          <w:szCs w:val="22"/>
          <w:highlight w:val="yellow"/>
        </w:rPr>
        <w:t xml:space="preserve">Von </w:t>
      </w:r>
      <w:r w:rsidR="00B94670" w:rsidRPr="009F126D">
        <w:rPr>
          <w:rFonts w:asciiTheme="minorHAnsi" w:hAnsiTheme="minorHAnsi"/>
          <w:sz w:val="22"/>
          <w:szCs w:val="22"/>
          <w:highlight w:val="yellow"/>
        </w:rPr>
        <w:t xml:space="preserve">X </w:t>
      </w:r>
      <w:r w:rsidR="002907A8" w:rsidRPr="009F126D">
        <w:rPr>
          <w:rFonts w:asciiTheme="minorHAnsi" w:hAnsiTheme="minorHAnsi"/>
          <w:sz w:val="22"/>
          <w:szCs w:val="22"/>
          <w:highlight w:val="yellow"/>
        </w:rPr>
        <w:t xml:space="preserve">bis </w:t>
      </w:r>
      <w:r w:rsidR="00B94670" w:rsidRPr="009F126D">
        <w:rPr>
          <w:rFonts w:asciiTheme="minorHAnsi" w:hAnsiTheme="minorHAnsi"/>
          <w:sz w:val="22"/>
          <w:szCs w:val="22"/>
          <w:highlight w:val="yellow"/>
        </w:rPr>
        <w:t>Y</w:t>
      </w:r>
      <w:r w:rsidR="002907A8" w:rsidRPr="009F126D">
        <w:rPr>
          <w:rFonts w:asciiTheme="minorHAnsi" w:hAnsiTheme="minorHAnsi"/>
          <w:sz w:val="22"/>
          <w:szCs w:val="22"/>
          <w:highlight w:val="yellow"/>
        </w:rPr>
        <w:t>,</w:t>
      </w:r>
      <w:r w:rsidR="002907A8" w:rsidRPr="006C2D08">
        <w:rPr>
          <w:rFonts w:asciiTheme="minorHAnsi" w:hAnsiTheme="minorHAnsi"/>
          <w:sz w:val="22"/>
          <w:szCs w:val="22"/>
        </w:rPr>
        <w:t xml:space="preserve"> von Stuttgart bis Berlin machen sich Aktionsgruppen stark für Frauenrechte. In Fairtrade-Städten und -Schulen werden Fairtrade-Rosen verteilt, über den </w:t>
      </w:r>
      <w:r w:rsidR="00FC2E08">
        <w:rPr>
          <w:rFonts w:asciiTheme="minorHAnsi" w:hAnsiTheme="minorHAnsi"/>
          <w:sz w:val="22"/>
          <w:szCs w:val="22"/>
        </w:rPr>
        <w:t>f</w:t>
      </w:r>
      <w:r w:rsidR="002907A8" w:rsidRPr="006C2D08">
        <w:rPr>
          <w:rFonts w:asciiTheme="minorHAnsi" w:hAnsiTheme="minorHAnsi"/>
          <w:sz w:val="22"/>
          <w:szCs w:val="22"/>
        </w:rPr>
        <w:t xml:space="preserve">airen Handel und den Weltfrauentag informiert. Die Veranstaltungen reichen vom </w:t>
      </w:r>
      <w:r w:rsidR="000979AA">
        <w:rPr>
          <w:rFonts w:asciiTheme="minorHAnsi" w:hAnsiTheme="minorHAnsi"/>
          <w:sz w:val="22"/>
          <w:szCs w:val="22"/>
          <w:highlight w:val="yellow"/>
        </w:rPr>
        <w:t>…</w:t>
      </w:r>
      <w:r w:rsidR="00C21DAC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FC2E08" w:rsidRPr="00087F5B">
          <w:rPr>
            <w:rStyle w:val="Hyperlink"/>
            <w:rFonts w:ascii="Calibri" w:hAnsi="Calibri" w:cs="Arial"/>
            <w:sz w:val="22"/>
            <w:szCs w:val="22"/>
          </w:rPr>
          <w:t>www.fairtrade-deutschland.de/flowerpower</w:t>
        </w:r>
      </w:hyperlink>
      <w:r w:rsidR="00FC2E08">
        <w:rPr>
          <w:rFonts w:ascii="Calibri" w:hAnsi="Calibri" w:cs="Arial"/>
          <w:sz w:val="22"/>
          <w:szCs w:val="22"/>
        </w:rPr>
        <w:t xml:space="preserve"> </w:t>
      </w:r>
    </w:p>
    <w:p w:rsidR="002907A8" w:rsidRPr="003E7D78" w:rsidRDefault="00A73020" w:rsidP="006C2D08">
      <w:pPr>
        <w:pStyle w:val="NurText"/>
        <w:tabs>
          <w:tab w:val="left" w:pos="7230"/>
        </w:tabs>
        <w:spacing w:after="120" w:line="276" w:lineRule="auto"/>
        <w:ind w:right="-68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Beliebt und bekannt: Fairtrade-</w:t>
      </w:r>
      <w:r w:rsidR="002C1610">
        <w:rPr>
          <w:rFonts w:ascii="Calibri" w:hAnsi="Calibri" w:cs="Arial"/>
          <w:b/>
          <w:bCs/>
          <w:sz w:val="22"/>
          <w:szCs w:val="22"/>
        </w:rPr>
        <w:t>Rose</w:t>
      </w:r>
      <w:r>
        <w:rPr>
          <w:rFonts w:ascii="Calibri" w:hAnsi="Calibri" w:cs="Arial"/>
          <w:b/>
          <w:bCs/>
          <w:sz w:val="22"/>
          <w:szCs w:val="22"/>
        </w:rPr>
        <w:t>n</w:t>
      </w:r>
    </w:p>
    <w:p w:rsidR="002907A8" w:rsidRPr="006C2D08" w:rsidRDefault="002907A8" w:rsidP="006C2D08">
      <w:pPr>
        <w:pStyle w:val="NurText"/>
        <w:tabs>
          <w:tab w:val="left" w:pos="7230"/>
        </w:tabs>
        <w:spacing w:after="120" w:line="276" w:lineRule="auto"/>
        <w:ind w:right="-68"/>
        <w:rPr>
          <w:rFonts w:asciiTheme="minorHAnsi" w:hAnsiTheme="minorHAnsi"/>
          <w:sz w:val="22"/>
          <w:szCs w:val="22"/>
        </w:rPr>
      </w:pPr>
      <w:r w:rsidRPr="006C2D08">
        <w:rPr>
          <w:rFonts w:asciiTheme="minorHAnsi" w:hAnsiTheme="minorHAnsi"/>
          <w:sz w:val="22"/>
          <w:szCs w:val="22"/>
        </w:rPr>
        <w:t xml:space="preserve">Die Rose ist die mit Abstand beliebteste Schnittblume in Deutschland. Um die Nachfrage zu decken, wird ein Großteil der Rosen aus Ländern wie Kenia, </w:t>
      </w:r>
      <w:r w:rsidR="008B02C2">
        <w:rPr>
          <w:rFonts w:asciiTheme="minorHAnsi" w:hAnsiTheme="minorHAnsi"/>
          <w:sz w:val="22"/>
          <w:szCs w:val="22"/>
        </w:rPr>
        <w:t xml:space="preserve">Äthiopien, </w:t>
      </w:r>
      <w:r w:rsidRPr="006C2D08">
        <w:rPr>
          <w:rFonts w:asciiTheme="minorHAnsi" w:hAnsiTheme="minorHAnsi"/>
          <w:sz w:val="22"/>
          <w:szCs w:val="22"/>
        </w:rPr>
        <w:t xml:space="preserve">Tansania oder Ecuador importiert. Seit 2005 gibt es das Fairtrade-Siegel für </w:t>
      </w:r>
      <w:r w:rsidR="00F202DC">
        <w:rPr>
          <w:rFonts w:asciiTheme="minorHAnsi" w:hAnsiTheme="minorHAnsi"/>
          <w:sz w:val="22"/>
          <w:szCs w:val="22"/>
        </w:rPr>
        <w:t>Blumen</w:t>
      </w:r>
      <w:r w:rsidRPr="006C2D08">
        <w:rPr>
          <w:rFonts w:asciiTheme="minorHAnsi" w:hAnsiTheme="minorHAnsi"/>
          <w:sz w:val="22"/>
          <w:szCs w:val="22"/>
        </w:rPr>
        <w:t xml:space="preserve">, um sich für bessere Arbeitsbedingungen in der Blumenproduktion einzusetzen. </w:t>
      </w:r>
      <w:r w:rsidR="00314C1F">
        <w:rPr>
          <w:rFonts w:asciiTheme="minorHAnsi" w:hAnsiTheme="minorHAnsi"/>
          <w:sz w:val="22"/>
          <w:szCs w:val="22"/>
        </w:rPr>
        <w:t xml:space="preserve">Inzwischen ist jede vierte Rose in Deutschland fair gehandelt. </w:t>
      </w:r>
      <w:r w:rsidRPr="006C2D08">
        <w:rPr>
          <w:rFonts w:asciiTheme="minorHAnsi" w:hAnsiTheme="minorHAnsi"/>
          <w:sz w:val="22"/>
          <w:szCs w:val="22"/>
        </w:rPr>
        <w:t xml:space="preserve">Das Zertifizierungsunternehmen </w:t>
      </w:r>
      <w:r w:rsidR="00D655BA">
        <w:rPr>
          <w:rFonts w:asciiTheme="minorHAnsi" w:hAnsiTheme="minorHAnsi"/>
          <w:sz w:val="22"/>
          <w:szCs w:val="22"/>
        </w:rPr>
        <w:t>Flocert</w:t>
      </w:r>
      <w:r w:rsidR="00E566F0">
        <w:rPr>
          <w:rFonts w:asciiTheme="minorHAnsi" w:hAnsiTheme="minorHAnsi"/>
          <w:sz w:val="22"/>
          <w:szCs w:val="22"/>
        </w:rPr>
        <w:t xml:space="preserve"> </w:t>
      </w:r>
      <w:r w:rsidRPr="006C2D08">
        <w:rPr>
          <w:rFonts w:asciiTheme="minorHAnsi" w:hAnsiTheme="minorHAnsi"/>
          <w:sz w:val="22"/>
          <w:szCs w:val="22"/>
        </w:rPr>
        <w:t>kontrolliert regelmäßig</w:t>
      </w:r>
      <w:r w:rsidR="00E27DBC">
        <w:rPr>
          <w:rFonts w:asciiTheme="minorHAnsi" w:hAnsiTheme="minorHAnsi"/>
          <w:sz w:val="22"/>
          <w:szCs w:val="22"/>
        </w:rPr>
        <w:t xml:space="preserve"> </w:t>
      </w:r>
      <w:r w:rsidRPr="006C2D08">
        <w:rPr>
          <w:rFonts w:asciiTheme="minorHAnsi" w:hAnsiTheme="minorHAnsi"/>
          <w:sz w:val="22"/>
          <w:szCs w:val="22"/>
        </w:rPr>
        <w:t xml:space="preserve">die </w:t>
      </w:r>
      <w:r w:rsidR="00E27DBC">
        <w:rPr>
          <w:rFonts w:asciiTheme="minorHAnsi" w:hAnsiTheme="minorHAnsi"/>
          <w:sz w:val="22"/>
          <w:szCs w:val="22"/>
        </w:rPr>
        <w:t xml:space="preserve">Einhaltung der </w:t>
      </w:r>
      <w:r w:rsidR="004B522C">
        <w:rPr>
          <w:rFonts w:asciiTheme="minorHAnsi" w:hAnsiTheme="minorHAnsi"/>
          <w:sz w:val="22"/>
          <w:szCs w:val="22"/>
        </w:rPr>
        <w:t>Standards.</w:t>
      </w:r>
    </w:p>
    <w:sectPr w:rsidR="002907A8" w:rsidRPr="006C2D08" w:rsidSect="00B83C5B">
      <w:footnotePr>
        <w:pos w:val="beneathText"/>
      </w:footnotePr>
      <w:pgSz w:w="11905" w:h="16837"/>
      <w:pgMar w:top="1417" w:right="1417" w:bottom="1134" w:left="1417" w:header="22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5B" w:rsidRDefault="00B83C5B" w:rsidP="00B83C5B">
      <w:r>
        <w:separator/>
      </w:r>
    </w:p>
  </w:endnote>
  <w:endnote w:type="continuationSeparator" w:id="0">
    <w:p w:rsidR="00B83C5B" w:rsidRDefault="00B83C5B" w:rsidP="00B8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5B" w:rsidRDefault="00B83C5B" w:rsidP="00B83C5B">
      <w:r>
        <w:separator/>
      </w:r>
    </w:p>
  </w:footnote>
  <w:footnote w:type="continuationSeparator" w:id="0">
    <w:p w:rsidR="00B83C5B" w:rsidRDefault="00B83C5B" w:rsidP="00B83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721"/>
    <w:multiLevelType w:val="hybridMultilevel"/>
    <w:tmpl w:val="E758C4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047C"/>
    <w:multiLevelType w:val="hybridMultilevel"/>
    <w:tmpl w:val="851E3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65415"/>
    <w:multiLevelType w:val="hybridMultilevel"/>
    <w:tmpl w:val="03504E52"/>
    <w:lvl w:ilvl="0" w:tplc="FEB63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7E5"/>
    <w:multiLevelType w:val="hybridMultilevel"/>
    <w:tmpl w:val="C588A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61E70"/>
    <w:multiLevelType w:val="hybridMultilevel"/>
    <w:tmpl w:val="C3844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241B3"/>
    <w:multiLevelType w:val="hybridMultilevel"/>
    <w:tmpl w:val="2910C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8915F6"/>
    <w:multiLevelType w:val="hybridMultilevel"/>
    <w:tmpl w:val="49CCA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E36E2"/>
    <w:multiLevelType w:val="hybridMultilevel"/>
    <w:tmpl w:val="51660C2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A7C28"/>
    <w:multiLevelType w:val="hybridMultilevel"/>
    <w:tmpl w:val="D188F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7FCA"/>
    <w:rsid w:val="00000364"/>
    <w:rsid w:val="00003BD5"/>
    <w:rsid w:val="00004B12"/>
    <w:rsid w:val="0000676E"/>
    <w:rsid w:val="00006B93"/>
    <w:rsid w:val="000105D4"/>
    <w:rsid w:val="00010E49"/>
    <w:rsid w:val="00014FAC"/>
    <w:rsid w:val="00016AA6"/>
    <w:rsid w:val="00017FF7"/>
    <w:rsid w:val="00022231"/>
    <w:rsid w:val="0002453F"/>
    <w:rsid w:val="00027553"/>
    <w:rsid w:val="00030B8A"/>
    <w:rsid w:val="00041B3A"/>
    <w:rsid w:val="00041D6F"/>
    <w:rsid w:val="00046E54"/>
    <w:rsid w:val="000536E2"/>
    <w:rsid w:val="000574F9"/>
    <w:rsid w:val="00063783"/>
    <w:rsid w:val="00063DE3"/>
    <w:rsid w:val="000642E2"/>
    <w:rsid w:val="000722EF"/>
    <w:rsid w:val="00074626"/>
    <w:rsid w:val="00081959"/>
    <w:rsid w:val="0008234F"/>
    <w:rsid w:val="000832DC"/>
    <w:rsid w:val="00085FD8"/>
    <w:rsid w:val="00086663"/>
    <w:rsid w:val="00086A3C"/>
    <w:rsid w:val="000924CA"/>
    <w:rsid w:val="00094454"/>
    <w:rsid w:val="000979AA"/>
    <w:rsid w:val="000A1A21"/>
    <w:rsid w:val="000A27F8"/>
    <w:rsid w:val="000A4896"/>
    <w:rsid w:val="000B5E65"/>
    <w:rsid w:val="000B77A1"/>
    <w:rsid w:val="000C1756"/>
    <w:rsid w:val="000C4ABF"/>
    <w:rsid w:val="000C65CC"/>
    <w:rsid w:val="000C6F45"/>
    <w:rsid w:val="000C79F1"/>
    <w:rsid w:val="000D15CB"/>
    <w:rsid w:val="000D173D"/>
    <w:rsid w:val="000D28D5"/>
    <w:rsid w:val="000D4035"/>
    <w:rsid w:val="000D59DB"/>
    <w:rsid w:val="000E39F5"/>
    <w:rsid w:val="000E4B60"/>
    <w:rsid w:val="000E6441"/>
    <w:rsid w:val="000E6BFF"/>
    <w:rsid w:val="000E6F91"/>
    <w:rsid w:val="000F4C3A"/>
    <w:rsid w:val="000F4D9F"/>
    <w:rsid w:val="000F7215"/>
    <w:rsid w:val="00105503"/>
    <w:rsid w:val="00106778"/>
    <w:rsid w:val="00113CD2"/>
    <w:rsid w:val="0012389D"/>
    <w:rsid w:val="00123D6E"/>
    <w:rsid w:val="00130779"/>
    <w:rsid w:val="001326BA"/>
    <w:rsid w:val="001439CD"/>
    <w:rsid w:val="00145DFC"/>
    <w:rsid w:val="00170E46"/>
    <w:rsid w:val="00174B10"/>
    <w:rsid w:val="00177369"/>
    <w:rsid w:val="00182524"/>
    <w:rsid w:val="0018402A"/>
    <w:rsid w:val="00184E2B"/>
    <w:rsid w:val="00192F19"/>
    <w:rsid w:val="001932E3"/>
    <w:rsid w:val="001A1393"/>
    <w:rsid w:val="001A32E3"/>
    <w:rsid w:val="001A4193"/>
    <w:rsid w:val="001A49ED"/>
    <w:rsid w:val="001B01B7"/>
    <w:rsid w:val="001B60DC"/>
    <w:rsid w:val="001C113E"/>
    <w:rsid w:val="001C2988"/>
    <w:rsid w:val="001C6C76"/>
    <w:rsid w:val="001D17D2"/>
    <w:rsid w:val="001E1FED"/>
    <w:rsid w:val="001E5F34"/>
    <w:rsid w:val="001F2BDB"/>
    <w:rsid w:val="001F5239"/>
    <w:rsid w:val="001F7055"/>
    <w:rsid w:val="001F7FBF"/>
    <w:rsid w:val="002038B2"/>
    <w:rsid w:val="002073E2"/>
    <w:rsid w:val="00212EFA"/>
    <w:rsid w:val="00214040"/>
    <w:rsid w:val="00214B2C"/>
    <w:rsid w:val="002164A4"/>
    <w:rsid w:val="00216DD9"/>
    <w:rsid w:val="00220E49"/>
    <w:rsid w:val="00236F62"/>
    <w:rsid w:val="00254127"/>
    <w:rsid w:val="00256605"/>
    <w:rsid w:val="0026382F"/>
    <w:rsid w:val="00265718"/>
    <w:rsid w:val="00265CF0"/>
    <w:rsid w:val="00273A98"/>
    <w:rsid w:val="002743AB"/>
    <w:rsid w:val="00275840"/>
    <w:rsid w:val="00276533"/>
    <w:rsid w:val="00281E88"/>
    <w:rsid w:val="002824BC"/>
    <w:rsid w:val="002907A8"/>
    <w:rsid w:val="00290865"/>
    <w:rsid w:val="00294FF8"/>
    <w:rsid w:val="002A2681"/>
    <w:rsid w:val="002A6FDA"/>
    <w:rsid w:val="002B46C8"/>
    <w:rsid w:val="002B5847"/>
    <w:rsid w:val="002B5F78"/>
    <w:rsid w:val="002C088F"/>
    <w:rsid w:val="002C08FB"/>
    <w:rsid w:val="002C1610"/>
    <w:rsid w:val="002C304B"/>
    <w:rsid w:val="002D1724"/>
    <w:rsid w:val="002D37B1"/>
    <w:rsid w:val="002E292F"/>
    <w:rsid w:val="002E3AE8"/>
    <w:rsid w:val="002E667C"/>
    <w:rsid w:val="002E6AC3"/>
    <w:rsid w:val="002E6DFD"/>
    <w:rsid w:val="002E7BCD"/>
    <w:rsid w:val="002F23E9"/>
    <w:rsid w:val="002F29A0"/>
    <w:rsid w:val="002F36A5"/>
    <w:rsid w:val="00303510"/>
    <w:rsid w:val="00310C8F"/>
    <w:rsid w:val="003110C9"/>
    <w:rsid w:val="00314C1F"/>
    <w:rsid w:val="00316EC9"/>
    <w:rsid w:val="003170BB"/>
    <w:rsid w:val="00321ECF"/>
    <w:rsid w:val="00322A54"/>
    <w:rsid w:val="0032713F"/>
    <w:rsid w:val="003319F1"/>
    <w:rsid w:val="003414BF"/>
    <w:rsid w:val="003466F4"/>
    <w:rsid w:val="003472DC"/>
    <w:rsid w:val="00357497"/>
    <w:rsid w:val="003601B4"/>
    <w:rsid w:val="00361E69"/>
    <w:rsid w:val="00363D24"/>
    <w:rsid w:val="003724A7"/>
    <w:rsid w:val="003808AD"/>
    <w:rsid w:val="00387226"/>
    <w:rsid w:val="00395CA6"/>
    <w:rsid w:val="003A24DC"/>
    <w:rsid w:val="003A551E"/>
    <w:rsid w:val="003A5A59"/>
    <w:rsid w:val="003B18C8"/>
    <w:rsid w:val="003B4ACE"/>
    <w:rsid w:val="003B5AC4"/>
    <w:rsid w:val="003C13C5"/>
    <w:rsid w:val="003C6466"/>
    <w:rsid w:val="003C6625"/>
    <w:rsid w:val="003E12AC"/>
    <w:rsid w:val="003E72E1"/>
    <w:rsid w:val="003F33D0"/>
    <w:rsid w:val="003F6ABF"/>
    <w:rsid w:val="00402F83"/>
    <w:rsid w:val="004031E8"/>
    <w:rsid w:val="00407E40"/>
    <w:rsid w:val="0041554B"/>
    <w:rsid w:val="00415AF0"/>
    <w:rsid w:val="00415B94"/>
    <w:rsid w:val="00422086"/>
    <w:rsid w:val="0043230C"/>
    <w:rsid w:val="0043611B"/>
    <w:rsid w:val="00436F40"/>
    <w:rsid w:val="00440194"/>
    <w:rsid w:val="00441ADF"/>
    <w:rsid w:val="004451DE"/>
    <w:rsid w:val="00445417"/>
    <w:rsid w:val="004454D2"/>
    <w:rsid w:val="00446678"/>
    <w:rsid w:val="00461062"/>
    <w:rsid w:val="004620C0"/>
    <w:rsid w:val="004659D9"/>
    <w:rsid w:val="00471294"/>
    <w:rsid w:val="0047622E"/>
    <w:rsid w:val="0047666A"/>
    <w:rsid w:val="0048078A"/>
    <w:rsid w:val="00483489"/>
    <w:rsid w:val="0048601D"/>
    <w:rsid w:val="004920D9"/>
    <w:rsid w:val="004967C7"/>
    <w:rsid w:val="00496AD0"/>
    <w:rsid w:val="00497933"/>
    <w:rsid w:val="004A000C"/>
    <w:rsid w:val="004A365D"/>
    <w:rsid w:val="004B29CD"/>
    <w:rsid w:val="004B522C"/>
    <w:rsid w:val="004B67B5"/>
    <w:rsid w:val="004C7912"/>
    <w:rsid w:val="004D0B62"/>
    <w:rsid w:val="004D2100"/>
    <w:rsid w:val="004D2317"/>
    <w:rsid w:val="004D402A"/>
    <w:rsid w:val="004D43B1"/>
    <w:rsid w:val="004D4550"/>
    <w:rsid w:val="004E117D"/>
    <w:rsid w:val="004E1B2A"/>
    <w:rsid w:val="004F5D6B"/>
    <w:rsid w:val="004F7CCC"/>
    <w:rsid w:val="00501B0C"/>
    <w:rsid w:val="00502DF0"/>
    <w:rsid w:val="00505332"/>
    <w:rsid w:val="00506A9A"/>
    <w:rsid w:val="00510EBA"/>
    <w:rsid w:val="00512334"/>
    <w:rsid w:val="005161B1"/>
    <w:rsid w:val="00516867"/>
    <w:rsid w:val="005174EA"/>
    <w:rsid w:val="00531831"/>
    <w:rsid w:val="00536B3E"/>
    <w:rsid w:val="005449BF"/>
    <w:rsid w:val="00546978"/>
    <w:rsid w:val="00550F87"/>
    <w:rsid w:val="00551150"/>
    <w:rsid w:val="00551F2B"/>
    <w:rsid w:val="00553B1B"/>
    <w:rsid w:val="00555EF6"/>
    <w:rsid w:val="00571397"/>
    <w:rsid w:val="005827BD"/>
    <w:rsid w:val="00591C53"/>
    <w:rsid w:val="00592A68"/>
    <w:rsid w:val="005973F1"/>
    <w:rsid w:val="00597D0D"/>
    <w:rsid w:val="005A0512"/>
    <w:rsid w:val="005A720D"/>
    <w:rsid w:val="005B2C0E"/>
    <w:rsid w:val="005B3419"/>
    <w:rsid w:val="005B3C18"/>
    <w:rsid w:val="005B67D8"/>
    <w:rsid w:val="005C1635"/>
    <w:rsid w:val="005D0E5F"/>
    <w:rsid w:val="005D22ED"/>
    <w:rsid w:val="005D3535"/>
    <w:rsid w:val="005D3C7D"/>
    <w:rsid w:val="005D40EA"/>
    <w:rsid w:val="005D4445"/>
    <w:rsid w:val="005D6761"/>
    <w:rsid w:val="005D7DAE"/>
    <w:rsid w:val="005E0C09"/>
    <w:rsid w:val="005E47A7"/>
    <w:rsid w:val="005F071D"/>
    <w:rsid w:val="005F1824"/>
    <w:rsid w:val="005F531F"/>
    <w:rsid w:val="005F6C53"/>
    <w:rsid w:val="00602E8F"/>
    <w:rsid w:val="00611284"/>
    <w:rsid w:val="0061135E"/>
    <w:rsid w:val="00616D2D"/>
    <w:rsid w:val="00617449"/>
    <w:rsid w:val="00621FB5"/>
    <w:rsid w:val="00630260"/>
    <w:rsid w:val="00631031"/>
    <w:rsid w:val="0063378F"/>
    <w:rsid w:val="006337EA"/>
    <w:rsid w:val="006358CC"/>
    <w:rsid w:val="006370AF"/>
    <w:rsid w:val="006408F0"/>
    <w:rsid w:val="00644216"/>
    <w:rsid w:val="006469A5"/>
    <w:rsid w:val="006506B8"/>
    <w:rsid w:val="006519BA"/>
    <w:rsid w:val="0065534A"/>
    <w:rsid w:val="00655D33"/>
    <w:rsid w:val="0065659E"/>
    <w:rsid w:val="00661AEB"/>
    <w:rsid w:val="00670D43"/>
    <w:rsid w:val="00682CD0"/>
    <w:rsid w:val="00685732"/>
    <w:rsid w:val="006865E5"/>
    <w:rsid w:val="006867F5"/>
    <w:rsid w:val="00687649"/>
    <w:rsid w:val="006A13DD"/>
    <w:rsid w:val="006A4D2E"/>
    <w:rsid w:val="006B14FA"/>
    <w:rsid w:val="006C2A85"/>
    <w:rsid w:val="006C2AF7"/>
    <w:rsid w:val="006C2D08"/>
    <w:rsid w:val="006C6464"/>
    <w:rsid w:val="006D0816"/>
    <w:rsid w:val="006D2B39"/>
    <w:rsid w:val="006D3110"/>
    <w:rsid w:val="006D336C"/>
    <w:rsid w:val="006D48D0"/>
    <w:rsid w:val="006D5395"/>
    <w:rsid w:val="006E0640"/>
    <w:rsid w:val="006E2AB3"/>
    <w:rsid w:val="006F1158"/>
    <w:rsid w:val="00700420"/>
    <w:rsid w:val="00704394"/>
    <w:rsid w:val="0071116E"/>
    <w:rsid w:val="00712F29"/>
    <w:rsid w:val="007265F9"/>
    <w:rsid w:val="00730FB9"/>
    <w:rsid w:val="007331BF"/>
    <w:rsid w:val="00737DB7"/>
    <w:rsid w:val="0074530F"/>
    <w:rsid w:val="007472D0"/>
    <w:rsid w:val="007510AF"/>
    <w:rsid w:val="00764560"/>
    <w:rsid w:val="00765BAF"/>
    <w:rsid w:val="00765FAD"/>
    <w:rsid w:val="007725FC"/>
    <w:rsid w:val="00783226"/>
    <w:rsid w:val="00783981"/>
    <w:rsid w:val="0078559C"/>
    <w:rsid w:val="00794001"/>
    <w:rsid w:val="007957FC"/>
    <w:rsid w:val="007A0879"/>
    <w:rsid w:val="007A590F"/>
    <w:rsid w:val="007A6029"/>
    <w:rsid w:val="007B08C0"/>
    <w:rsid w:val="007B5429"/>
    <w:rsid w:val="007B6A68"/>
    <w:rsid w:val="007B6D89"/>
    <w:rsid w:val="007C03F5"/>
    <w:rsid w:val="007C1D2E"/>
    <w:rsid w:val="007C1F66"/>
    <w:rsid w:val="007C4AEC"/>
    <w:rsid w:val="007D2AEB"/>
    <w:rsid w:val="007D6322"/>
    <w:rsid w:val="007D7905"/>
    <w:rsid w:val="007E11C6"/>
    <w:rsid w:val="007E33D5"/>
    <w:rsid w:val="007F2212"/>
    <w:rsid w:val="007F2245"/>
    <w:rsid w:val="007F26F0"/>
    <w:rsid w:val="007F7588"/>
    <w:rsid w:val="0080307E"/>
    <w:rsid w:val="00812971"/>
    <w:rsid w:val="0081438B"/>
    <w:rsid w:val="00824B7B"/>
    <w:rsid w:val="0082654B"/>
    <w:rsid w:val="008335A6"/>
    <w:rsid w:val="008360C6"/>
    <w:rsid w:val="00840D94"/>
    <w:rsid w:val="0084308D"/>
    <w:rsid w:val="00844D64"/>
    <w:rsid w:val="008472CD"/>
    <w:rsid w:val="008472FF"/>
    <w:rsid w:val="00851604"/>
    <w:rsid w:val="008629D1"/>
    <w:rsid w:val="008718F3"/>
    <w:rsid w:val="00876807"/>
    <w:rsid w:val="00885E9C"/>
    <w:rsid w:val="008861D0"/>
    <w:rsid w:val="008903FE"/>
    <w:rsid w:val="00891813"/>
    <w:rsid w:val="00893B2D"/>
    <w:rsid w:val="00896AB8"/>
    <w:rsid w:val="008A1BE5"/>
    <w:rsid w:val="008A20B2"/>
    <w:rsid w:val="008B02C2"/>
    <w:rsid w:val="008B4B62"/>
    <w:rsid w:val="008C3574"/>
    <w:rsid w:val="008C4B1A"/>
    <w:rsid w:val="008C5223"/>
    <w:rsid w:val="008D101A"/>
    <w:rsid w:val="008D18B4"/>
    <w:rsid w:val="008D6101"/>
    <w:rsid w:val="008E2592"/>
    <w:rsid w:val="008E3CB3"/>
    <w:rsid w:val="008E4068"/>
    <w:rsid w:val="008E7D97"/>
    <w:rsid w:val="008F208E"/>
    <w:rsid w:val="008F66C8"/>
    <w:rsid w:val="00912705"/>
    <w:rsid w:val="0091489F"/>
    <w:rsid w:val="0092787B"/>
    <w:rsid w:val="00927C98"/>
    <w:rsid w:val="00934D5F"/>
    <w:rsid w:val="00953099"/>
    <w:rsid w:val="00955BD6"/>
    <w:rsid w:val="00960701"/>
    <w:rsid w:val="00962E3D"/>
    <w:rsid w:val="009634D3"/>
    <w:rsid w:val="00964897"/>
    <w:rsid w:val="00967DA8"/>
    <w:rsid w:val="009715C5"/>
    <w:rsid w:val="0097472C"/>
    <w:rsid w:val="00974E46"/>
    <w:rsid w:val="00976787"/>
    <w:rsid w:val="009824BA"/>
    <w:rsid w:val="009837F1"/>
    <w:rsid w:val="009879FB"/>
    <w:rsid w:val="00990420"/>
    <w:rsid w:val="00995501"/>
    <w:rsid w:val="00996C92"/>
    <w:rsid w:val="009B152E"/>
    <w:rsid w:val="009B341B"/>
    <w:rsid w:val="009B45AE"/>
    <w:rsid w:val="009B573A"/>
    <w:rsid w:val="009B75DA"/>
    <w:rsid w:val="009B7A3E"/>
    <w:rsid w:val="009B7FCA"/>
    <w:rsid w:val="009C5F60"/>
    <w:rsid w:val="009D42A5"/>
    <w:rsid w:val="009D6D3F"/>
    <w:rsid w:val="009E62C4"/>
    <w:rsid w:val="009F01A7"/>
    <w:rsid w:val="009F126D"/>
    <w:rsid w:val="009F35FA"/>
    <w:rsid w:val="00A02E4D"/>
    <w:rsid w:val="00A03486"/>
    <w:rsid w:val="00A13829"/>
    <w:rsid w:val="00A1395E"/>
    <w:rsid w:val="00A246CA"/>
    <w:rsid w:val="00A26B74"/>
    <w:rsid w:val="00A32CD6"/>
    <w:rsid w:val="00A3448C"/>
    <w:rsid w:val="00A40DF2"/>
    <w:rsid w:val="00A42607"/>
    <w:rsid w:val="00A42E4D"/>
    <w:rsid w:val="00A4340E"/>
    <w:rsid w:val="00A45543"/>
    <w:rsid w:val="00A5586B"/>
    <w:rsid w:val="00A57E03"/>
    <w:rsid w:val="00A620AB"/>
    <w:rsid w:val="00A62AE7"/>
    <w:rsid w:val="00A6393E"/>
    <w:rsid w:val="00A662FF"/>
    <w:rsid w:val="00A73020"/>
    <w:rsid w:val="00A754FB"/>
    <w:rsid w:val="00A77991"/>
    <w:rsid w:val="00A832ED"/>
    <w:rsid w:val="00A92CEB"/>
    <w:rsid w:val="00A92CFB"/>
    <w:rsid w:val="00A94146"/>
    <w:rsid w:val="00A97D62"/>
    <w:rsid w:val="00AA1897"/>
    <w:rsid w:val="00AA4A96"/>
    <w:rsid w:val="00AA5E41"/>
    <w:rsid w:val="00AA6EC2"/>
    <w:rsid w:val="00AB68C5"/>
    <w:rsid w:val="00AB74B2"/>
    <w:rsid w:val="00AC3FCC"/>
    <w:rsid w:val="00AC690E"/>
    <w:rsid w:val="00AD5926"/>
    <w:rsid w:val="00AD5EE7"/>
    <w:rsid w:val="00AF14C4"/>
    <w:rsid w:val="00AF2F01"/>
    <w:rsid w:val="00AF50E0"/>
    <w:rsid w:val="00AF6C47"/>
    <w:rsid w:val="00B008EA"/>
    <w:rsid w:val="00B03112"/>
    <w:rsid w:val="00B04E2E"/>
    <w:rsid w:val="00B11F22"/>
    <w:rsid w:val="00B121A1"/>
    <w:rsid w:val="00B12E1F"/>
    <w:rsid w:val="00B16512"/>
    <w:rsid w:val="00B212D0"/>
    <w:rsid w:val="00B230F5"/>
    <w:rsid w:val="00B24685"/>
    <w:rsid w:val="00B264F2"/>
    <w:rsid w:val="00B30206"/>
    <w:rsid w:val="00B36304"/>
    <w:rsid w:val="00B404FC"/>
    <w:rsid w:val="00B425C1"/>
    <w:rsid w:val="00B45BDA"/>
    <w:rsid w:val="00B4662B"/>
    <w:rsid w:val="00B515B9"/>
    <w:rsid w:val="00B53128"/>
    <w:rsid w:val="00B5471D"/>
    <w:rsid w:val="00B61817"/>
    <w:rsid w:val="00B65908"/>
    <w:rsid w:val="00B668CC"/>
    <w:rsid w:val="00B730CB"/>
    <w:rsid w:val="00B734B9"/>
    <w:rsid w:val="00B75C18"/>
    <w:rsid w:val="00B76E1E"/>
    <w:rsid w:val="00B83C5B"/>
    <w:rsid w:val="00B85C1F"/>
    <w:rsid w:val="00B90FC7"/>
    <w:rsid w:val="00B94670"/>
    <w:rsid w:val="00BA518F"/>
    <w:rsid w:val="00BB2FBA"/>
    <w:rsid w:val="00BB6381"/>
    <w:rsid w:val="00BC0F64"/>
    <w:rsid w:val="00BC5B73"/>
    <w:rsid w:val="00BD1CF6"/>
    <w:rsid w:val="00BD760C"/>
    <w:rsid w:val="00BE2294"/>
    <w:rsid w:val="00BE7290"/>
    <w:rsid w:val="00BF62D1"/>
    <w:rsid w:val="00C0122C"/>
    <w:rsid w:val="00C02413"/>
    <w:rsid w:val="00C03BBB"/>
    <w:rsid w:val="00C04A37"/>
    <w:rsid w:val="00C07B00"/>
    <w:rsid w:val="00C20751"/>
    <w:rsid w:val="00C21DAC"/>
    <w:rsid w:val="00C21DB0"/>
    <w:rsid w:val="00C22227"/>
    <w:rsid w:val="00C225A9"/>
    <w:rsid w:val="00C2627B"/>
    <w:rsid w:val="00C2629D"/>
    <w:rsid w:val="00C26FA5"/>
    <w:rsid w:val="00C3049A"/>
    <w:rsid w:val="00C3367C"/>
    <w:rsid w:val="00C3396C"/>
    <w:rsid w:val="00C36502"/>
    <w:rsid w:val="00C4310A"/>
    <w:rsid w:val="00C4379A"/>
    <w:rsid w:val="00C4557E"/>
    <w:rsid w:val="00C4634A"/>
    <w:rsid w:val="00C5198F"/>
    <w:rsid w:val="00C541DB"/>
    <w:rsid w:val="00C5431C"/>
    <w:rsid w:val="00C56B2A"/>
    <w:rsid w:val="00C611C2"/>
    <w:rsid w:val="00C65401"/>
    <w:rsid w:val="00C679E6"/>
    <w:rsid w:val="00C70CF4"/>
    <w:rsid w:val="00C71D8F"/>
    <w:rsid w:val="00C83773"/>
    <w:rsid w:val="00C92DFF"/>
    <w:rsid w:val="00C972BA"/>
    <w:rsid w:val="00CA0418"/>
    <w:rsid w:val="00CA634B"/>
    <w:rsid w:val="00CA7A4A"/>
    <w:rsid w:val="00CB001E"/>
    <w:rsid w:val="00CB0476"/>
    <w:rsid w:val="00CB2C97"/>
    <w:rsid w:val="00CB430D"/>
    <w:rsid w:val="00CC08FC"/>
    <w:rsid w:val="00CD0B88"/>
    <w:rsid w:val="00CD2838"/>
    <w:rsid w:val="00CE26C6"/>
    <w:rsid w:val="00CE2CFA"/>
    <w:rsid w:val="00CE62DD"/>
    <w:rsid w:val="00CE7ABB"/>
    <w:rsid w:val="00CF1354"/>
    <w:rsid w:val="00CF601E"/>
    <w:rsid w:val="00CF76D0"/>
    <w:rsid w:val="00D00610"/>
    <w:rsid w:val="00D0417B"/>
    <w:rsid w:val="00D07557"/>
    <w:rsid w:val="00D07CF1"/>
    <w:rsid w:val="00D1052B"/>
    <w:rsid w:val="00D179FA"/>
    <w:rsid w:val="00D21229"/>
    <w:rsid w:val="00D220FD"/>
    <w:rsid w:val="00D268F5"/>
    <w:rsid w:val="00D30FF6"/>
    <w:rsid w:val="00D35C2D"/>
    <w:rsid w:val="00D36D2E"/>
    <w:rsid w:val="00D426C4"/>
    <w:rsid w:val="00D475F4"/>
    <w:rsid w:val="00D4782C"/>
    <w:rsid w:val="00D5528E"/>
    <w:rsid w:val="00D566B0"/>
    <w:rsid w:val="00D6050C"/>
    <w:rsid w:val="00D6459F"/>
    <w:rsid w:val="00D655BA"/>
    <w:rsid w:val="00D67AFB"/>
    <w:rsid w:val="00D76F3B"/>
    <w:rsid w:val="00D83258"/>
    <w:rsid w:val="00D87DDA"/>
    <w:rsid w:val="00D91EB8"/>
    <w:rsid w:val="00D9526E"/>
    <w:rsid w:val="00DA5F82"/>
    <w:rsid w:val="00DA78CA"/>
    <w:rsid w:val="00DB0B52"/>
    <w:rsid w:val="00DB364F"/>
    <w:rsid w:val="00DC0B6F"/>
    <w:rsid w:val="00DC2956"/>
    <w:rsid w:val="00DC5C26"/>
    <w:rsid w:val="00DD0D38"/>
    <w:rsid w:val="00DD101E"/>
    <w:rsid w:val="00DD561F"/>
    <w:rsid w:val="00DE0DF3"/>
    <w:rsid w:val="00DE20AF"/>
    <w:rsid w:val="00DE49C9"/>
    <w:rsid w:val="00DE514A"/>
    <w:rsid w:val="00DE6CBD"/>
    <w:rsid w:val="00DE7BB9"/>
    <w:rsid w:val="00DF416C"/>
    <w:rsid w:val="00E170A1"/>
    <w:rsid w:val="00E170F7"/>
    <w:rsid w:val="00E2451A"/>
    <w:rsid w:val="00E27DBC"/>
    <w:rsid w:val="00E3157F"/>
    <w:rsid w:val="00E34C72"/>
    <w:rsid w:val="00E47F40"/>
    <w:rsid w:val="00E5046D"/>
    <w:rsid w:val="00E512E3"/>
    <w:rsid w:val="00E541FC"/>
    <w:rsid w:val="00E566F0"/>
    <w:rsid w:val="00E6698B"/>
    <w:rsid w:val="00E66C29"/>
    <w:rsid w:val="00E70960"/>
    <w:rsid w:val="00E76705"/>
    <w:rsid w:val="00E77B24"/>
    <w:rsid w:val="00E814F1"/>
    <w:rsid w:val="00E853EB"/>
    <w:rsid w:val="00E85486"/>
    <w:rsid w:val="00E862EB"/>
    <w:rsid w:val="00E94F49"/>
    <w:rsid w:val="00E95F99"/>
    <w:rsid w:val="00EA1173"/>
    <w:rsid w:val="00EA23D7"/>
    <w:rsid w:val="00EA52F6"/>
    <w:rsid w:val="00EB5AF1"/>
    <w:rsid w:val="00EB7EB1"/>
    <w:rsid w:val="00EC07C4"/>
    <w:rsid w:val="00EC3693"/>
    <w:rsid w:val="00EC62E8"/>
    <w:rsid w:val="00EC7AA1"/>
    <w:rsid w:val="00ED3996"/>
    <w:rsid w:val="00ED4B30"/>
    <w:rsid w:val="00ED5309"/>
    <w:rsid w:val="00ED5F26"/>
    <w:rsid w:val="00ED6A61"/>
    <w:rsid w:val="00EE5A41"/>
    <w:rsid w:val="00EE5F8F"/>
    <w:rsid w:val="00F157C6"/>
    <w:rsid w:val="00F16FAA"/>
    <w:rsid w:val="00F202DC"/>
    <w:rsid w:val="00F243C0"/>
    <w:rsid w:val="00F25E55"/>
    <w:rsid w:val="00F3168A"/>
    <w:rsid w:val="00F361BE"/>
    <w:rsid w:val="00F37D6E"/>
    <w:rsid w:val="00F4074B"/>
    <w:rsid w:val="00F40AF7"/>
    <w:rsid w:val="00F41E4C"/>
    <w:rsid w:val="00F6347B"/>
    <w:rsid w:val="00F72B5D"/>
    <w:rsid w:val="00F73935"/>
    <w:rsid w:val="00F90EDD"/>
    <w:rsid w:val="00F91FAA"/>
    <w:rsid w:val="00F9573F"/>
    <w:rsid w:val="00FB375D"/>
    <w:rsid w:val="00FC2E08"/>
    <w:rsid w:val="00FC3315"/>
    <w:rsid w:val="00FC3B72"/>
    <w:rsid w:val="00FC7F18"/>
    <w:rsid w:val="00FD2788"/>
    <w:rsid w:val="00FD2D80"/>
    <w:rsid w:val="00FE1ED3"/>
    <w:rsid w:val="00FE4918"/>
    <w:rsid w:val="00FF5EC1"/>
    <w:rsid w:val="00FF772C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FDA"/>
    <w:pPr>
      <w:suppressAutoHyphens/>
    </w:pPr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6D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A6FDA"/>
  </w:style>
  <w:style w:type="paragraph" w:customStyle="1" w:styleId="Heading">
    <w:name w:val="Heading"/>
    <w:basedOn w:val="Standard"/>
    <w:next w:val="Textkrper"/>
    <w:rsid w:val="002A6FDA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rsid w:val="002A6FDA"/>
    <w:rPr>
      <w:rFonts w:ascii="Arial" w:hAnsi="Arial"/>
      <w:sz w:val="18"/>
    </w:rPr>
  </w:style>
  <w:style w:type="paragraph" w:styleId="Liste">
    <w:name w:val="List"/>
    <w:basedOn w:val="Textkrper"/>
    <w:semiHidden/>
    <w:rsid w:val="002A6FDA"/>
    <w:rPr>
      <w:rFonts w:cs="Tahoma"/>
    </w:rPr>
  </w:style>
  <w:style w:type="paragraph" w:customStyle="1" w:styleId="Caption">
    <w:name w:val="Caption"/>
    <w:basedOn w:val="Standard"/>
    <w:rsid w:val="002A6FD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rsid w:val="002A6FDA"/>
    <w:pPr>
      <w:suppressLineNumbers/>
    </w:pPr>
    <w:rPr>
      <w:rFonts w:cs="Tahoma"/>
    </w:rPr>
  </w:style>
  <w:style w:type="paragraph" w:customStyle="1" w:styleId="Framecontents">
    <w:name w:val="Frame contents"/>
    <w:basedOn w:val="Textkrper"/>
    <w:rsid w:val="002A6FDA"/>
  </w:style>
  <w:style w:type="paragraph" w:styleId="NurText">
    <w:name w:val="Plain Text"/>
    <w:basedOn w:val="Standard"/>
    <w:link w:val="NurTextZchn"/>
    <w:uiPriority w:val="99"/>
    <w:unhideWhenUsed/>
    <w:rsid w:val="009B7FCA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B7FCA"/>
    <w:rPr>
      <w:rFonts w:ascii="Consolas" w:eastAsia="Calibri" w:hAnsi="Consolas"/>
      <w:sz w:val="21"/>
      <w:szCs w:val="21"/>
    </w:rPr>
  </w:style>
  <w:style w:type="character" w:styleId="Hyperlink">
    <w:name w:val="Hyperlink"/>
    <w:basedOn w:val="Absatz-Standardschriftart"/>
    <w:unhideWhenUsed/>
    <w:rsid w:val="00591C5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4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64F2"/>
    <w:rPr>
      <w:rFonts w:ascii="Tahoma" w:eastAsia="Times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6D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semiHidden/>
    <w:rsid w:val="000832DC"/>
    <w:rPr>
      <w:rFonts w:ascii="Arial" w:eastAsia="Times" w:hAnsi="Arial"/>
      <w:sz w:val="18"/>
    </w:rPr>
  </w:style>
  <w:style w:type="paragraph" w:customStyle="1" w:styleId="Listenabsatz1">
    <w:name w:val="Listenabsatz1"/>
    <w:basedOn w:val="Standard"/>
    <w:qFormat/>
    <w:rsid w:val="00BE7290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E72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E7290"/>
    <w:rPr>
      <w:rFonts w:ascii="Courier New" w:eastAsia="Calibri" w:hAnsi="Courier New" w:cs="Courier New"/>
      <w:color w:val="000000"/>
    </w:rPr>
  </w:style>
  <w:style w:type="character" w:customStyle="1" w:styleId="st">
    <w:name w:val="st"/>
    <w:basedOn w:val="Absatz-Standardschriftart"/>
    <w:rsid w:val="00BE7290"/>
  </w:style>
  <w:style w:type="character" w:styleId="Kommentarzeichen">
    <w:name w:val="annotation reference"/>
    <w:basedOn w:val="Absatz-Standardschriftart"/>
    <w:uiPriority w:val="99"/>
    <w:semiHidden/>
    <w:unhideWhenUsed/>
    <w:rsid w:val="00C262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2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29D"/>
    <w:rPr>
      <w:rFonts w:ascii="Times" w:eastAsia="Times" w:hAnsi="Tim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2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29D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B83C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83C5B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B83C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83C5B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irtrade-deutschland.de/flowerpow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mailto:presse@musterstadt.de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Stabel&amp;Piek&amp;Lerch</dc:creator>
  <cp:lastModifiedBy>i.schroeder</cp:lastModifiedBy>
  <cp:revision>2</cp:revision>
  <cp:lastPrinted>2014-06-04T12:39:00Z</cp:lastPrinted>
  <dcterms:created xsi:type="dcterms:W3CDTF">2017-02-16T12:29:00Z</dcterms:created>
  <dcterms:modified xsi:type="dcterms:W3CDTF">2017-02-16T12:29:00Z</dcterms:modified>
</cp:coreProperties>
</file>